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7" w:rsidRPr="003E4D0C" w:rsidRDefault="003E4D0C" w:rsidP="003E4D0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-53975</wp:posOffset>
            </wp:positionV>
            <wp:extent cx="807720" cy="914400"/>
            <wp:effectExtent l="19050" t="0" r="0" b="0"/>
            <wp:wrapSquare wrapText="bothSides"/>
            <wp:docPr id="10" name="Obraz 1" descr="C:\Documents and Settings\admin\Pulpit\logo biał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logo białe tł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D0C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342013" cy="972766"/>
            <wp:effectExtent l="19050" t="0" r="0" b="0"/>
            <wp:docPr id="4" name="Obraz 1" descr="Znalezione obrazy dla zapytania logo pfr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15" cy="97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37" w:rsidRDefault="003B1137" w:rsidP="003B1137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5359E" w:rsidRDefault="00E5359E" w:rsidP="00E5359E">
      <w:pPr>
        <w:spacing w:after="0" w:line="25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Projekt „Wzrost ku Aktywności” współfinansowany ze środków PFRON w ramach konkursu pn. „Kierunek Aktywność” </w:t>
      </w:r>
      <w:r>
        <w:rPr>
          <w:rFonts w:ascii="Times New Roman" w:hAnsi="Times New Roman"/>
          <w:b/>
          <w:sz w:val="20"/>
          <w:szCs w:val="20"/>
          <w:shd w:val="clear" w:color="auto" w:fill="F1F2F2"/>
        </w:rPr>
        <w:t>( konkurs o zlecenie zadań w formie wsparcia  nr 1/2019), ogłoszonego na podstawie art.11 i art.13 ustawy z dnia 24 kwietnia 2003r o działalności pożytku publicznego i o wolontariacie, w związku z art.36 ustawy z dnia 27 sierpnia 1997r o rehabilitacji zawodowej i społecznej oraz zatrudnieniu osób niepełnosprawnych.</w:t>
      </w:r>
      <w:r w:rsidRPr="0093260B">
        <w:rPr>
          <w:rFonts w:ascii="Arial" w:hAnsi="Arial" w:cs="Arial"/>
          <w:sz w:val="43"/>
          <w:szCs w:val="43"/>
          <w:shd w:val="clear" w:color="auto" w:fill="F1F2F2"/>
        </w:rPr>
        <w:t xml:space="preserve"> </w:t>
      </w:r>
    </w:p>
    <w:p w:rsidR="00411481" w:rsidRPr="00411481" w:rsidRDefault="00411481" w:rsidP="00411481">
      <w:pPr>
        <w:spacing w:after="0" w:line="30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1481" w:rsidRPr="00993C8E" w:rsidRDefault="00411481" w:rsidP="00993C8E">
      <w:pPr>
        <w:spacing w:after="0" w:line="306" w:lineRule="atLeast"/>
        <w:jc w:val="center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9454D6">
        <w:rPr>
          <w:rFonts w:ascii="Georgia" w:eastAsia="Times New Roman" w:hAnsi="Georgia" w:cs="Arial"/>
          <w:b/>
          <w:bCs/>
          <w:color w:val="000000"/>
          <w:sz w:val="32"/>
          <w:lang w:eastAsia="pl-PL"/>
        </w:rPr>
        <w:t>Regulamin rekrutacji i uczestnictwa w projekcie</w:t>
      </w:r>
      <w:r w:rsidRPr="009454D6">
        <w:rPr>
          <w:rFonts w:ascii="Georgia" w:eastAsia="Times New Roman" w:hAnsi="Georgia" w:cs="Arial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br/>
      </w:r>
      <w:r w:rsidRPr="009454D6">
        <w:rPr>
          <w:rFonts w:ascii="Georgia" w:eastAsia="Times New Roman" w:hAnsi="Georgia" w:cs="Arial"/>
          <w:b/>
          <w:bCs/>
          <w:i/>
          <w:color w:val="000000"/>
          <w:sz w:val="36"/>
          <w:szCs w:val="36"/>
          <w:lang w:eastAsia="pl-PL"/>
        </w:rPr>
        <w:t>"</w:t>
      </w:r>
      <w:r w:rsidR="00993C8E" w:rsidRPr="00993C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9011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Wzrost ku Aktywności</w:t>
      </w:r>
      <w:r w:rsidRPr="009454D6">
        <w:rPr>
          <w:rFonts w:ascii="Georgia" w:eastAsia="Times New Roman" w:hAnsi="Georgia" w:cs="Arial"/>
          <w:b/>
          <w:bCs/>
          <w:i/>
          <w:color w:val="000000"/>
          <w:sz w:val="36"/>
          <w:szCs w:val="36"/>
          <w:lang w:eastAsia="pl-PL"/>
        </w:rPr>
        <w:t>”</w:t>
      </w:r>
      <w:r w:rsidRPr="009454D6">
        <w:rPr>
          <w:rFonts w:ascii="Georgia" w:eastAsia="Times New Roman" w:hAnsi="Georgia" w:cs="Arial"/>
          <w:color w:val="000000"/>
          <w:sz w:val="20"/>
          <w:szCs w:val="20"/>
          <w:bdr w:val="none" w:sz="0" w:space="0" w:color="auto" w:frame="1"/>
          <w:lang w:eastAsia="pl-PL"/>
        </w:rPr>
        <w:br/>
      </w: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§1</w:t>
      </w: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Informacje o projekcie i postanowienia ogólne</w:t>
      </w:r>
    </w:p>
    <w:p w:rsidR="00411481" w:rsidRPr="00E5359E" w:rsidRDefault="00411481" w:rsidP="00E535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E5359E" w:rsidRPr="00E5359E">
        <w:rPr>
          <w:rFonts w:ascii="Times New Roman" w:hAnsi="Times New Roman"/>
          <w:sz w:val="24"/>
          <w:szCs w:val="24"/>
        </w:rPr>
        <w:t xml:space="preserve">Projekt „Wzrost ku Aktywności” współfinansowany ze środków PFRON w ramach konkursu pn. „Kierunek Aktywność” </w:t>
      </w:r>
      <w:r w:rsidR="00E5359E" w:rsidRPr="00E5359E">
        <w:rPr>
          <w:rFonts w:ascii="Times New Roman" w:hAnsi="Times New Roman"/>
          <w:sz w:val="24"/>
          <w:szCs w:val="24"/>
          <w:shd w:val="clear" w:color="auto" w:fill="F1F2F2"/>
        </w:rPr>
        <w:t>( konkurs o zlecenie zadań w formie wsparcia  nr 1/2019), ogłoszonego na podstawie art.11 i art.13 ustawy z dnia 24 kwietnia 2003r o działalności pożytku publicznego i o wolontariacie, w związku z art.36 ustawy z dnia 27 sierpnia 1997r o rehabilitacji zawodowej i społecznej oraz zatrudnieniu osób niepełnosprawnych.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Projekt realizowany jest od </w:t>
      </w:r>
      <w:r w:rsidR="003E4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="00E5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 2020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</w:t>
      </w:r>
      <w:r w:rsidR="004C46BA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marca 20</w:t>
      </w:r>
      <w:r w:rsidR="00E5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 w:rsidR="004C46BA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11481" w:rsidRPr="00993C8E" w:rsidRDefault="00411481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Projekt ma charakter </w:t>
      </w:r>
      <w:r w:rsidR="00E5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lokalny,</w:t>
      </w:r>
      <w:r w:rsidR="007602B3" w:rsidRPr="00993C8E">
        <w:rPr>
          <w:rFonts w:ascii="Times New Roman" w:hAnsi="Times New Roman" w:cs="Times New Roman"/>
          <w:sz w:val="24"/>
          <w:szCs w:val="24"/>
        </w:rPr>
        <w:t xml:space="preserve"> Fundacja Przerwij Ciszę zapewni równy dostęp do udziału w projekcie uczestnikom </w:t>
      </w:r>
      <w:r w:rsidR="00E5359E">
        <w:rPr>
          <w:rFonts w:ascii="Times New Roman" w:hAnsi="Times New Roman" w:cs="Times New Roman"/>
          <w:sz w:val="24"/>
          <w:szCs w:val="24"/>
        </w:rPr>
        <w:t xml:space="preserve">zamieszkałym w Płocku i powiecie Płockim </w:t>
      </w:r>
      <w:r w:rsidR="007602B3" w:rsidRPr="00993C8E">
        <w:rPr>
          <w:rFonts w:ascii="Times New Roman" w:hAnsi="Times New Roman" w:cs="Times New Roman"/>
          <w:sz w:val="24"/>
          <w:szCs w:val="24"/>
        </w:rPr>
        <w:t>wszelkie działania rekrutacyjne będą</w:t>
      </w:r>
      <w:r w:rsidR="00E5359E"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993C8E">
        <w:rPr>
          <w:rFonts w:ascii="Times New Roman" w:hAnsi="Times New Roman" w:cs="Times New Roman"/>
          <w:sz w:val="24"/>
          <w:szCs w:val="24"/>
        </w:rPr>
        <w:t xml:space="preserve">prowadzone na terenie </w:t>
      </w:r>
      <w:r w:rsidR="00E5359E">
        <w:rPr>
          <w:rFonts w:ascii="Times New Roman" w:hAnsi="Times New Roman" w:cs="Times New Roman"/>
          <w:sz w:val="24"/>
          <w:szCs w:val="24"/>
        </w:rPr>
        <w:t>powiatu</w:t>
      </w:r>
      <w:r w:rsidR="007602B3" w:rsidRPr="00993C8E">
        <w:rPr>
          <w:rFonts w:ascii="Times New Roman" w:hAnsi="Times New Roman" w:cs="Times New Roman"/>
          <w:sz w:val="24"/>
          <w:szCs w:val="24"/>
        </w:rPr>
        <w:t xml:space="preserve"> w jednakowym zakresie.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Biuro Projektu znajduje się w  Fundacji </w:t>
      </w:r>
      <w:r w:rsidR="007602B3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Marty Chojnowskiej „Przerwij Ciszę”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przy ul. </w:t>
      </w:r>
      <w:r w:rsidR="004C46BA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Gradowskiego 3a 09-402 Płock Tel. 242641751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Projekt realizowany jest na podstawie umowy o dofinansowanie 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pomiędzy Fundacją </w:t>
      </w:r>
      <w:r w:rsidR="004C46BA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Marty Chojnowskiej „Przerwij ciszę” 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Państwowym Funduszem Rehabilitacji Osób Niepełnosprawnych,  </w:t>
      </w:r>
    </w:p>
    <w:p w:rsidR="00E5359E" w:rsidRDefault="00411481" w:rsidP="00E5359E"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Celem głównym Projektu</w:t>
      </w:r>
      <w:r w:rsidR="00E5359E" w:rsidRPr="00E5359E">
        <w:t xml:space="preserve"> </w:t>
      </w:r>
      <w:r w:rsidR="00E5359E" w:rsidRPr="00E9450E">
        <w:t xml:space="preserve">jest zwiększenie samodzielności życiowej osób niepełnosprawnych w tym niesłyszących poprzez prowadzenie zajęć indywidualnych zwiększających sprawność edukacyjną, </w:t>
      </w:r>
      <w:proofErr w:type="spellStart"/>
      <w:r w:rsidR="00E5359E" w:rsidRPr="00E9450E">
        <w:t>neurosensomotoryczną</w:t>
      </w:r>
      <w:proofErr w:type="spellEnd"/>
      <w:r w:rsidR="00E5359E" w:rsidRPr="00E9450E">
        <w:t>, komunikacyjną, fizycz</w:t>
      </w:r>
      <w:r w:rsidR="00E5359E">
        <w:t>ną, zdrowotną oraz emocjonalną.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Informacja o projekcie będzie dostępna: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na stronie internetowej Fundacji </w:t>
      </w:r>
      <w:r w:rsidR="004C46BA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Marty Chojnowskiej Przerwij Ciszę</w:t>
      </w:r>
    </w:p>
    <w:p w:rsidR="007602B3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</w:t>
      </w:r>
      <w:hyperlink r:id="rId9" w:history="1">
        <w:r w:rsidR="004C46BA" w:rsidRPr="00993C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www.przerwijcisze.org</w:t>
        </w:r>
      </w:hyperlink>
      <w:r w:rsidR="004C46BA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C46BA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na portalu internetowym.</w:t>
      </w:r>
    </w:p>
    <w:p w:rsidR="00411481" w:rsidRPr="00993C8E" w:rsidRDefault="00411481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b) </w:t>
      </w:r>
      <w:r w:rsidR="004C46BA" w:rsidRPr="00993C8E">
        <w:rPr>
          <w:rFonts w:ascii="Times New Roman" w:hAnsi="Times New Roman" w:cs="Times New Roman"/>
          <w:sz w:val="24"/>
          <w:szCs w:val="24"/>
        </w:rPr>
        <w:t xml:space="preserve">umieszczenie ogłoszeń o naborze beneficjentów w biurze Fundacji w miejscach ogólnie dostępnych oraz w organizacjach pozarządowych, ogłoszenie również zostanie rozesłane </w:t>
      </w:r>
      <w:proofErr w:type="spellStart"/>
      <w:r w:rsidR="004C46BA" w:rsidRPr="00993C8E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="004C46BA" w:rsidRPr="00993C8E">
        <w:rPr>
          <w:rFonts w:ascii="Times New Roman" w:hAnsi="Times New Roman" w:cs="Times New Roman"/>
          <w:sz w:val="24"/>
          <w:szCs w:val="24"/>
        </w:rPr>
        <w:t>, e-mailem do organizacji pozarządowych, do ośrodków szkolno wychowawczych, ośrodkach i szkołach specjalnych, przedszkoli z oddziałami integracyjnymi, MOPS, GOPS, PCPR , przychodnie, szpitale, wydział zdrowia Urzędach Miast, Urzędach Gminnych.</w:t>
      </w:r>
    </w:p>
    <w:p w:rsidR="00411481" w:rsidRPr="00993C8E" w:rsidRDefault="00411481" w:rsidP="003E4D0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Niniejszy Regulamin określa zasady rekrutacji, w tym naboru i doboru osób niepełnosprawnych do udziału w projekcie. </w:t>
      </w: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rekrutacji do Projektu</w:t>
      </w:r>
    </w:p>
    <w:p w:rsidR="00203CC1" w:rsidRPr="00993C8E" w:rsidRDefault="00411481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203CC1" w:rsidRPr="00993C8E">
        <w:rPr>
          <w:rFonts w:ascii="Times New Roman" w:hAnsi="Times New Roman" w:cs="Times New Roman"/>
          <w:sz w:val="24"/>
          <w:szCs w:val="24"/>
        </w:rPr>
        <w:t xml:space="preserve"> Projekt adresowany jest do dzieci, młodzieży i dorosłych m.in. z wadą słuchu i mowy, niepełnosprawnych intelektualnie ze schorzeniami neurologopedycznymi oraz osób z autyzmem z orzeczeniem/stopniem o niepełnosprawności zamieszkałych w</w:t>
      </w:r>
      <w:r w:rsidR="00E5359E">
        <w:rPr>
          <w:rFonts w:ascii="Times New Roman" w:hAnsi="Times New Roman" w:cs="Times New Roman"/>
          <w:sz w:val="24"/>
          <w:szCs w:val="24"/>
        </w:rPr>
        <w:t xml:space="preserve"> Płocku i powiecie Płockim</w:t>
      </w:r>
      <w:r w:rsidR="00203CC1" w:rsidRPr="00993C8E">
        <w:rPr>
          <w:rFonts w:ascii="Times New Roman" w:hAnsi="Times New Roman" w:cs="Times New Roman"/>
          <w:sz w:val="24"/>
          <w:szCs w:val="24"/>
        </w:rPr>
        <w:t>.</w:t>
      </w:r>
    </w:p>
    <w:p w:rsidR="00203CC1" w:rsidRPr="00993C8E" w:rsidRDefault="00C2613E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2.</w:t>
      </w:r>
      <w:r w:rsidR="00203CC1" w:rsidRPr="00993C8E">
        <w:rPr>
          <w:rFonts w:ascii="Times New Roman" w:hAnsi="Times New Roman" w:cs="Times New Roman"/>
          <w:sz w:val="24"/>
          <w:szCs w:val="24"/>
        </w:rPr>
        <w:t xml:space="preserve"> Rekrutacja prowadzona będzie w sposób ciągły.</w:t>
      </w:r>
    </w:p>
    <w:p w:rsidR="00203CC1" w:rsidRPr="00993C8E" w:rsidRDefault="00203CC1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Iloś</w:t>
      </w:r>
      <w:r w:rsidR="007602B3" w:rsidRPr="00993C8E">
        <w:rPr>
          <w:rFonts w:ascii="Times New Roman" w:hAnsi="Times New Roman" w:cs="Times New Roman"/>
          <w:sz w:val="24"/>
          <w:szCs w:val="24"/>
        </w:rPr>
        <w:t>ć</w:t>
      </w:r>
      <w:r w:rsidRPr="00993C8E">
        <w:rPr>
          <w:rFonts w:ascii="Times New Roman" w:hAnsi="Times New Roman" w:cs="Times New Roman"/>
          <w:sz w:val="24"/>
          <w:szCs w:val="24"/>
        </w:rPr>
        <w:t xml:space="preserve"> uczestników pro</w:t>
      </w:r>
      <w:r w:rsidR="007602B3" w:rsidRPr="00993C8E">
        <w:rPr>
          <w:rFonts w:ascii="Times New Roman" w:hAnsi="Times New Roman" w:cs="Times New Roman"/>
          <w:sz w:val="24"/>
          <w:szCs w:val="24"/>
        </w:rPr>
        <w:t>jekt</w:t>
      </w:r>
      <w:r w:rsidRPr="00993C8E">
        <w:rPr>
          <w:rFonts w:ascii="Times New Roman" w:hAnsi="Times New Roman" w:cs="Times New Roman"/>
          <w:sz w:val="24"/>
          <w:szCs w:val="24"/>
        </w:rPr>
        <w:t xml:space="preserve">u - </w:t>
      </w:r>
      <w:r w:rsidR="00E5359E">
        <w:rPr>
          <w:rFonts w:ascii="Times New Roman" w:hAnsi="Times New Roman" w:cs="Times New Roman"/>
          <w:sz w:val="24"/>
          <w:szCs w:val="24"/>
        </w:rPr>
        <w:t>3</w:t>
      </w:r>
      <w:r w:rsidR="003E4D0C">
        <w:rPr>
          <w:rFonts w:ascii="Times New Roman" w:hAnsi="Times New Roman" w:cs="Times New Roman"/>
          <w:sz w:val="24"/>
          <w:szCs w:val="24"/>
        </w:rPr>
        <w:t>0</w:t>
      </w:r>
      <w:r w:rsidRPr="00993C8E">
        <w:rPr>
          <w:rFonts w:ascii="Times New Roman" w:hAnsi="Times New Roman" w:cs="Times New Roman"/>
          <w:sz w:val="24"/>
          <w:szCs w:val="24"/>
        </w:rPr>
        <w:t xml:space="preserve"> osób</w:t>
      </w:r>
      <w:r w:rsidR="007602B3" w:rsidRPr="00993C8E">
        <w:rPr>
          <w:rFonts w:ascii="Times New Roman" w:hAnsi="Times New Roman" w:cs="Times New Roman"/>
          <w:sz w:val="24"/>
          <w:szCs w:val="24"/>
        </w:rPr>
        <w:t xml:space="preserve"> w pierwszym roku realizacji zadania </w:t>
      </w:r>
    </w:p>
    <w:p w:rsidR="00365D35" w:rsidRPr="00993C8E" w:rsidRDefault="00C2613E" w:rsidP="00365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3.</w:t>
      </w:r>
      <w:r w:rsidR="00365D35" w:rsidRPr="00993C8E">
        <w:rPr>
          <w:rFonts w:ascii="Times New Roman" w:hAnsi="Times New Roman" w:cs="Times New Roman"/>
          <w:sz w:val="24"/>
          <w:szCs w:val="24"/>
        </w:rPr>
        <w:t xml:space="preserve"> W procesie rekrutacji decydowała będzie kolejność zgłoszeń, dostępność miejsc w projekcie oraz spełnianie kryteriów określonych w niniejszym regulaminie. </w:t>
      </w:r>
    </w:p>
    <w:p w:rsidR="00365D35" w:rsidRPr="00993C8E" w:rsidRDefault="003E4D0C" w:rsidP="00365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5D35" w:rsidRPr="00993C8E">
        <w:rPr>
          <w:rFonts w:ascii="Times New Roman" w:hAnsi="Times New Roman" w:cs="Times New Roman"/>
          <w:sz w:val="24"/>
          <w:szCs w:val="24"/>
        </w:rPr>
        <w:t xml:space="preserve">. W przypadku zgłoszenia się większej liczby osób zainteresowanych przystąpieniem do projektu utworzona zostanie lista rezerwowa. </w:t>
      </w:r>
    </w:p>
    <w:p w:rsidR="00365D35" w:rsidRPr="00993C8E" w:rsidRDefault="003E4D0C" w:rsidP="00365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5D35" w:rsidRPr="00993C8E">
        <w:rPr>
          <w:rFonts w:ascii="Times New Roman" w:hAnsi="Times New Roman" w:cs="Times New Roman"/>
          <w:sz w:val="24"/>
          <w:szCs w:val="24"/>
        </w:rPr>
        <w:t>. W przypadku rezygnacji z udziału z któregokolwiek z zajęć Uczestnika projektu, rekrutowana zostanie inna osoba z utworzonej listy rezerwowej</w:t>
      </w:r>
      <w:r w:rsidR="00365D35" w:rsidRPr="00993C8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65D35" w:rsidRPr="00993C8E">
        <w:rPr>
          <w:rFonts w:ascii="Times New Roman" w:hAnsi="Times New Roman" w:cs="Times New Roman"/>
          <w:sz w:val="24"/>
          <w:szCs w:val="24"/>
        </w:rPr>
        <w:t xml:space="preserve"> zainteresowan</w:t>
      </w:r>
      <w:r w:rsidR="00365D35" w:rsidRPr="00E5359E">
        <w:rPr>
          <w:rFonts w:ascii="Times New Roman" w:hAnsi="Times New Roman" w:cs="Times New Roman"/>
          <w:bCs/>
          <w:sz w:val="24"/>
          <w:szCs w:val="24"/>
        </w:rPr>
        <w:t>a</w:t>
      </w:r>
      <w:r w:rsidR="00365D35" w:rsidRPr="00993C8E">
        <w:rPr>
          <w:rFonts w:ascii="Times New Roman" w:hAnsi="Times New Roman" w:cs="Times New Roman"/>
          <w:sz w:val="24"/>
          <w:szCs w:val="24"/>
        </w:rPr>
        <w:t xml:space="preserve"> udziałem w projekcie.</w:t>
      </w:r>
    </w:p>
    <w:p w:rsidR="00365D35" w:rsidRPr="00993C8E" w:rsidRDefault="003E4D0C" w:rsidP="003E4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5D35" w:rsidRPr="00993C8E">
        <w:rPr>
          <w:rFonts w:ascii="Times New Roman" w:hAnsi="Times New Roman" w:cs="Times New Roman"/>
          <w:sz w:val="24"/>
          <w:szCs w:val="24"/>
        </w:rPr>
        <w:t xml:space="preserve">. Procedura rekrutacyjna składa się z następujących etapów: </w:t>
      </w:r>
    </w:p>
    <w:p w:rsidR="00365D35" w:rsidRPr="00993C8E" w:rsidRDefault="00365D35" w:rsidP="00365D35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 xml:space="preserve">Etap I. </w:t>
      </w:r>
      <w:r w:rsidRPr="00993C8E">
        <w:rPr>
          <w:rFonts w:ascii="Times New Roman" w:hAnsi="Times New Roman" w:cs="Times New Roman"/>
          <w:sz w:val="24"/>
          <w:szCs w:val="24"/>
        </w:rPr>
        <w:tab/>
      </w:r>
      <w:r w:rsidRPr="00993C8E">
        <w:rPr>
          <w:rFonts w:ascii="Times New Roman" w:hAnsi="Times New Roman" w:cs="Times New Roman"/>
          <w:sz w:val="24"/>
          <w:szCs w:val="24"/>
        </w:rPr>
        <w:tab/>
        <w:t>Zgłoszenie udziału w projekcie i złożenie poniższych dokumentów rekrutacyjnych:</w:t>
      </w:r>
    </w:p>
    <w:p w:rsidR="00365D35" w:rsidRPr="00993C8E" w:rsidRDefault="00365D35" w:rsidP="00365D35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 xml:space="preserve"> -FORMULARZ REKRUTACYJNY UCZESTNIKA</w:t>
      </w:r>
    </w:p>
    <w:p w:rsidR="00365D35" w:rsidRPr="00993C8E" w:rsidRDefault="00365D35" w:rsidP="00365D35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 xml:space="preserve">- OŚWIADCZENIE UCZESTNIKA PROJEKTU </w:t>
      </w:r>
    </w:p>
    <w:p w:rsidR="00365D35" w:rsidRPr="00993C8E" w:rsidRDefault="00365D35" w:rsidP="00B1243D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-DOSTARCZENIA AKTUALNEGO ORZECZENIA O NIEPEŁNOSPRAWNOŚCI BĄDŹ O STOPNIU NIEPEŁNOSPRAWNOŚCI</w:t>
      </w:r>
    </w:p>
    <w:p w:rsidR="00365D35" w:rsidRPr="00993C8E" w:rsidRDefault="00365D35" w:rsidP="00365D35">
      <w:pPr>
        <w:tabs>
          <w:tab w:val="left" w:pos="90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Etap II.</w:t>
      </w:r>
      <w:r w:rsidRPr="00993C8E">
        <w:rPr>
          <w:rFonts w:ascii="Times New Roman" w:hAnsi="Times New Roman" w:cs="Times New Roman"/>
          <w:sz w:val="24"/>
          <w:szCs w:val="24"/>
        </w:rPr>
        <w:tab/>
        <w:t>Weryfikacja złożonych dokumentów przez Komisję Rekrutacyjną przez Koordynatora projektu</w:t>
      </w:r>
    </w:p>
    <w:p w:rsidR="00365D35" w:rsidRPr="00993C8E" w:rsidRDefault="00365D35" w:rsidP="00365D3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 xml:space="preserve">Etap III. </w:t>
      </w:r>
      <w:r w:rsidRPr="00993C8E">
        <w:rPr>
          <w:rFonts w:ascii="Times New Roman" w:hAnsi="Times New Roman" w:cs="Times New Roman"/>
          <w:sz w:val="24"/>
          <w:szCs w:val="24"/>
        </w:rPr>
        <w:tab/>
        <w:t>Zakwalifikowanie do udziału w projekcie, utworzenie listy Uczestników: podstawowej  i rezerwowej</w:t>
      </w:r>
    </w:p>
    <w:p w:rsidR="00365D35" w:rsidRPr="00993C8E" w:rsidRDefault="00365D35" w:rsidP="00B1243D">
      <w:pPr>
        <w:pStyle w:val="Tekstpodstawowywcity"/>
        <w:spacing w:line="360" w:lineRule="auto"/>
        <w:rPr>
          <w:sz w:val="24"/>
          <w:szCs w:val="24"/>
        </w:rPr>
      </w:pPr>
      <w:r w:rsidRPr="00993C8E">
        <w:rPr>
          <w:sz w:val="24"/>
          <w:szCs w:val="24"/>
        </w:rPr>
        <w:lastRenderedPageBreak/>
        <w:t>Etap IV.</w:t>
      </w:r>
      <w:r w:rsidRPr="00993C8E">
        <w:rPr>
          <w:sz w:val="24"/>
          <w:szCs w:val="24"/>
        </w:rPr>
        <w:tab/>
        <w:t>Powiadomienie Uczestnika o zakwalifikowaniu do udziału w Projekcie - drogą mailową lub telefoniczną wraz z określeniem dokładnego terminu i miejsca prowadzonych zajęć.</w:t>
      </w:r>
    </w:p>
    <w:p w:rsidR="00365D35" w:rsidRPr="00993C8E" w:rsidRDefault="003E4D0C" w:rsidP="00365D3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5D35" w:rsidRPr="00993C8E">
        <w:rPr>
          <w:rFonts w:ascii="Times New Roman" w:hAnsi="Times New Roman" w:cs="Times New Roman"/>
          <w:sz w:val="24"/>
          <w:szCs w:val="24"/>
        </w:rPr>
        <w:t>. Zgłoszenia przyjmowane będą:</w:t>
      </w:r>
    </w:p>
    <w:p w:rsidR="00365D35" w:rsidRPr="00993C8E" w:rsidRDefault="00365D35" w:rsidP="00365D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C8E">
        <w:rPr>
          <w:rFonts w:ascii="Times New Roman" w:hAnsi="Times New Roman" w:cs="Times New Roman"/>
          <w:sz w:val="24"/>
          <w:szCs w:val="24"/>
        </w:rPr>
        <w:t xml:space="preserve">drogą mailową na adres e-mail: </w:t>
      </w:r>
      <w:r w:rsidRPr="00993C8E">
        <w:rPr>
          <w:rFonts w:ascii="Times New Roman" w:hAnsi="Times New Roman" w:cs="Times New Roman"/>
          <w:bCs/>
          <w:sz w:val="24"/>
          <w:szCs w:val="24"/>
          <w:u w:val="single"/>
        </w:rPr>
        <w:t>biuro@przerwijcisze.org</w:t>
      </w:r>
    </w:p>
    <w:p w:rsidR="00365D35" w:rsidRPr="00993C8E" w:rsidRDefault="00365D35" w:rsidP="00365D3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 xml:space="preserve">      (z wymogiem dostarczenia osobiście oryginałów dokumentów )</w:t>
      </w:r>
    </w:p>
    <w:p w:rsidR="00365D35" w:rsidRPr="00993C8E" w:rsidRDefault="00365D35" w:rsidP="00365D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telefonicznie</w:t>
      </w:r>
      <w:r w:rsidRPr="00993C8E">
        <w:rPr>
          <w:rFonts w:ascii="Times New Roman" w:hAnsi="Times New Roman" w:cs="Times New Roman"/>
          <w:bCs/>
          <w:sz w:val="24"/>
          <w:szCs w:val="24"/>
        </w:rPr>
        <w:t>: nr tel.</w:t>
      </w:r>
      <w:r w:rsidRPr="00993C8E">
        <w:rPr>
          <w:rFonts w:ascii="Times New Roman" w:hAnsi="Times New Roman" w:cs="Times New Roman"/>
          <w:sz w:val="24"/>
          <w:szCs w:val="24"/>
        </w:rPr>
        <w:t xml:space="preserve"> 242641751</w:t>
      </w:r>
    </w:p>
    <w:p w:rsidR="00365D35" w:rsidRPr="00993C8E" w:rsidRDefault="00365D35" w:rsidP="00365D3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 xml:space="preserve">      (z wymogiem dostarczenia osobiście oryginałów dokumentów),</w:t>
      </w:r>
    </w:p>
    <w:p w:rsidR="00203CC1" w:rsidRPr="00993C8E" w:rsidRDefault="00365D35" w:rsidP="00365D35">
      <w:pPr>
        <w:numPr>
          <w:ilvl w:val="0"/>
          <w:numId w:val="1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 xml:space="preserve">osobiście w biurze Fundacji Marty Chojnowskiej Przerwij Ciszę w następujących godz.: </w:t>
      </w:r>
      <w:proofErr w:type="spellStart"/>
      <w:r w:rsidRPr="00993C8E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993C8E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993C8E">
        <w:rPr>
          <w:rFonts w:ascii="Times New Roman" w:hAnsi="Times New Roman" w:cs="Times New Roman"/>
          <w:sz w:val="24"/>
          <w:szCs w:val="24"/>
        </w:rPr>
        <w:t>sob</w:t>
      </w:r>
      <w:proofErr w:type="spellEnd"/>
      <w:r w:rsidRPr="00993C8E">
        <w:rPr>
          <w:rFonts w:ascii="Times New Roman" w:hAnsi="Times New Roman" w:cs="Times New Roman"/>
          <w:sz w:val="24"/>
          <w:szCs w:val="24"/>
        </w:rPr>
        <w:t>. od 9.00 do 1</w:t>
      </w:r>
      <w:r w:rsidR="003E4D0C">
        <w:rPr>
          <w:rFonts w:ascii="Times New Roman" w:hAnsi="Times New Roman" w:cs="Times New Roman"/>
          <w:sz w:val="24"/>
          <w:szCs w:val="24"/>
        </w:rPr>
        <w:t>5</w:t>
      </w:r>
      <w:r w:rsidRPr="00993C8E">
        <w:rPr>
          <w:rFonts w:ascii="Times New Roman" w:hAnsi="Times New Roman" w:cs="Times New Roman"/>
          <w:sz w:val="24"/>
          <w:szCs w:val="24"/>
        </w:rPr>
        <w:t>.00</w:t>
      </w:r>
    </w:p>
    <w:p w:rsidR="00203CC1" w:rsidRPr="00993C8E" w:rsidRDefault="00203CC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hAnsi="Times New Roman" w:cs="Times New Roman"/>
          <w:sz w:val="24"/>
          <w:szCs w:val="24"/>
        </w:rPr>
        <w:t xml:space="preserve">-wybór BO z uwzględnieniem kryteriów rekrutacji, </w:t>
      </w:r>
      <w:r w:rsidR="007602B3" w:rsidRPr="00993C8E">
        <w:rPr>
          <w:rFonts w:ascii="Times New Roman" w:hAnsi="Times New Roman" w:cs="Times New Roman"/>
          <w:sz w:val="24"/>
          <w:szCs w:val="24"/>
        </w:rPr>
        <w:t>każda osoba, która wypełni dokumentację rekrutacyjną zostanie powiadomiona o wynikach rekrutacji e-mailem lub telefonicznie.</w:t>
      </w:r>
    </w:p>
    <w:p w:rsidR="007602B3" w:rsidRPr="00993C8E" w:rsidRDefault="003E4D0C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02B3" w:rsidRPr="00993C8E">
        <w:rPr>
          <w:rFonts w:ascii="Times New Roman" w:hAnsi="Times New Roman" w:cs="Times New Roman"/>
          <w:sz w:val="24"/>
          <w:szCs w:val="24"/>
        </w:rPr>
        <w:t>.Udział beneficjentów z orzeczonym lekkim stopniem niepełnosprawności może stanowić nie więcej niż 10% ogółu BO projektu, warunek</w:t>
      </w:r>
      <w:r w:rsidR="00E5359E"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993C8E">
        <w:rPr>
          <w:rFonts w:ascii="Times New Roman" w:hAnsi="Times New Roman" w:cs="Times New Roman"/>
          <w:sz w:val="24"/>
          <w:szCs w:val="24"/>
        </w:rPr>
        <w:t>nie dotyczy osób posiadających orzeczenie o lekkim</w:t>
      </w:r>
      <w:r w:rsidR="004A66D7" w:rsidRPr="00993C8E">
        <w:rPr>
          <w:rFonts w:ascii="Times New Roman" w:hAnsi="Times New Roman" w:cs="Times New Roman"/>
          <w:sz w:val="24"/>
          <w:szCs w:val="24"/>
        </w:rPr>
        <w:t xml:space="preserve"> </w:t>
      </w:r>
      <w:r w:rsidR="007602B3" w:rsidRPr="00993C8E">
        <w:rPr>
          <w:rFonts w:ascii="Times New Roman" w:hAnsi="Times New Roman" w:cs="Times New Roman"/>
          <w:sz w:val="24"/>
          <w:szCs w:val="24"/>
        </w:rPr>
        <w:t xml:space="preserve">stopniu niepełnosprawności wydane z </w:t>
      </w:r>
      <w:r w:rsidR="00365D35" w:rsidRPr="00993C8E">
        <w:rPr>
          <w:rFonts w:ascii="Times New Roman" w:hAnsi="Times New Roman" w:cs="Times New Roman"/>
          <w:sz w:val="24"/>
          <w:szCs w:val="24"/>
        </w:rPr>
        <w:t>uwagi na upośledzenie umysłowe.</w:t>
      </w:r>
    </w:p>
    <w:p w:rsidR="004C46BA" w:rsidRPr="00993C8E" w:rsidRDefault="003E4D0C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C46BA" w:rsidRPr="00993C8E">
        <w:rPr>
          <w:rFonts w:ascii="Times New Roman" w:hAnsi="Times New Roman" w:cs="Times New Roman"/>
          <w:sz w:val="24"/>
          <w:szCs w:val="24"/>
        </w:rPr>
        <w:t xml:space="preserve"> Warunkiem udziału będzie spełnianie kryteriów naboru:</w:t>
      </w:r>
    </w:p>
    <w:p w:rsidR="004C46BA" w:rsidRPr="00993C8E" w:rsidRDefault="004C46BA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-status osoby niepełnosprawnej(dzieci i młodzież</w:t>
      </w:r>
      <w:r w:rsidR="007602B3" w:rsidRPr="00993C8E">
        <w:rPr>
          <w:rFonts w:ascii="Times New Roman" w:hAnsi="Times New Roman" w:cs="Times New Roman"/>
          <w:sz w:val="24"/>
          <w:szCs w:val="24"/>
        </w:rPr>
        <w:t xml:space="preserve">)z orzeczeniem o   </w:t>
      </w:r>
      <w:r w:rsidRPr="00993C8E">
        <w:rPr>
          <w:rFonts w:ascii="Times New Roman" w:hAnsi="Times New Roman" w:cs="Times New Roman"/>
          <w:sz w:val="24"/>
          <w:szCs w:val="24"/>
        </w:rPr>
        <w:t xml:space="preserve">niepełnosprawności dorośli (orzeczenie o stopniu niepełnosprawności) </w:t>
      </w:r>
    </w:p>
    <w:p w:rsidR="004C46BA" w:rsidRPr="00993C8E" w:rsidRDefault="009541EE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- w</w:t>
      </w:r>
      <w:r w:rsidR="004C46BA" w:rsidRPr="00993C8E">
        <w:rPr>
          <w:rFonts w:ascii="Times New Roman" w:hAnsi="Times New Roman" w:cs="Times New Roman"/>
          <w:sz w:val="24"/>
          <w:szCs w:val="24"/>
        </w:rPr>
        <w:t>ybór BO będzie prowadzony z uwzględnieniem w/w kryteriów. BO bądź ich rodzice lub opiekunowie podpiszą zgodę na przetwarzanie danych osobowych i wykorzystywaniu wizerunku na potrzeby projektu.</w:t>
      </w:r>
    </w:p>
    <w:p w:rsidR="004C46BA" w:rsidRPr="00993C8E" w:rsidRDefault="004C46BA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Nabór prowadzony będzie zgodnie z zasadą równych szans.</w:t>
      </w:r>
    </w:p>
    <w:p w:rsidR="004C46BA" w:rsidRPr="00993C8E" w:rsidRDefault="004C46BA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Charakter naboru będzie otwarty dla wszystkich spełniających kryteria.</w:t>
      </w:r>
    </w:p>
    <w:p w:rsidR="004C46BA" w:rsidRPr="00993C8E" w:rsidRDefault="004C46BA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Stworzona zostanie także lista osób rezerwowych, których uczestnictwo w terapii będzie warunkowała niska frekwencja dziecka z listy głównej.</w:t>
      </w:r>
    </w:p>
    <w:p w:rsidR="009541EE" w:rsidRPr="00993C8E" w:rsidRDefault="004C46BA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Prowadzona będzie dokumentacja rekrutacyjna</w:t>
      </w:r>
      <w:r w:rsidR="009541EE" w:rsidRPr="00993C8E">
        <w:rPr>
          <w:rFonts w:ascii="Times New Roman" w:hAnsi="Times New Roman" w:cs="Times New Roman"/>
          <w:sz w:val="24"/>
          <w:szCs w:val="24"/>
        </w:rPr>
        <w:t>:</w:t>
      </w:r>
    </w:p>
    <w:p w:rsidR="009541EE" w:rsidRPr="00993C8E" w:rsidRDefault="009541EE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- lista</w:t>
      </w:r>
      <w:r w:rsidR="004C46BA" w:rsidRPr="00993C8E">
        <w:rPr>
          <w:rFonts w:ascii="Times New Roman" w:hAnsi="Times New Roman" w:cs="Times New Roman"/>
          <w:sz w:val="24"/>
          <w:szCs w:val="24"/>
        </w:rPr>
        <w:t xml:space="preserve"> osób zgłoszonych, </w:t>
      </w:r>
    </w:p>
    <w:p w:rsidR="009541EE" w:rsidRPr="00993C8E" w:rsidRDefault="009541EE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 xml:space="preserve">- </w:t>
      </w:r>
      <w:r w:rsidR="004C46BA" w:rsidRPr="00993C8E">
        <w:rPr>
          <w:rFonts w:ascii="Times New Roman" w:hAnsi="Times New Roman" w:cs="Times New Roman"/>
          <w:sz w:val="24"/>
          <w:szCs w:val="24"/>
        </w:rPr>
        <w:t>list</w:t>
      </w:r>
      <w:r w:rsidRPr="00993C8E">
        <w:rPr>
          <w:rFonts w:ascii="Times New Roman" w:hAnsi="Times New Roman" w:cs="Times New Roman"/>
          <w:sz w:val="24"/>
          <w:szCs w:val="24"/>
        </w:rPr>
        <w:t>a</w:t>
      </w:r>
      <w:r w:rsidR="004C46BA" w:rsidRPr="00993C8E">
        <w:rPr>
          <w:rFonts w:ascii="Times New Roman" w:hAnsi="Times New Roman" w:cs="Times New Roman"/>
          <w:sz w:val="24"/>
          <w:szCs w:val="24"/>
        </w:rPr>
        <w:t xml:space="preserve"> osób zakwalifikowanych </w:t>
      </w:r>
    </w:p>
    <w:p w:rsidR="004C46BA" w:rsidRPr="00993C8E" w:rsidRDefault="009541EE" w:rsidP="0036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-</w:t>
      </w:r>
      <w:r w:rsidR="004C46BA" w:rsidRPr="00993C8E">
        <w:rPr>
          <w:rFonts w:ascii="Times New Roman" w:hAnsi="Times New Roman" w:cs="Times New Roman"/>
          <w:sz w:val="24"/>
          <w:szCs w:val="24"/>
        </w:rPr>
        <w:t xml:space="preserve"> list</w:t>
      </w:r>
      <w:r w:rsidRPr="00993C8E">
        <w:rPr>
          <w:rFonts w:ascii="Times New Roman" w:hAnsi="Times New Roman" w:cs="Times New Roman"/>
          <w:sz w:val="24"/>
          <w:szCs w:val="24"/>
        </w:rPr>
        <w:t>a</w:t>
      </w:r>
      <w:r w:rsidR="004C46BA" w:rsidRPr="00993C8E">
        <w:rPr>
          <w:rFonts w:ascii="Times New Roman" w:hAnsi="Times New Roman" w:cs="Times New Roman"/>
          <w:sz w:val="24"/>
          <w:szCs w:val="24"/>
        </w:rPr>
        <w:t xml:space="preserve"> osó</w:t>
      </w:r>
      <w:r w:rsidRPr="00993C8E">
        <w:rPr>
          <w:rFonts w:ascii="Times New Roman" w:hAnsi="Times New Roman" w:cs="Times New Roman"/>
          <w:sz w:val="24"/>
          <w:szCs w:val="24"/>
        </w:rPr>
        <w:t>b rezerwowych</w:t>
      </w:r>
    </w:p>
    <w:p w:rsidR="00411481" w:rsidRPr="00993C8E" w:rsidRDefault="003E4D0C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Procedura rekrutacyjna uwzględnia i zobowiązuje osoby odpowiedzialne za realizację Projektu do przestrzegania kwestii ochrony danych osobowych.</w:t>
      </w:r>
    </w:p>
    <w:p w:rsidR="00411481" w:rsidRPr="00993C8E" w:rsidRDefault="003E4D0C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Bieżący monitoring nad procesem rekrutacji uczestników/czek Projektu prowadzi Koordynator  Projektu.</w:t>
      </w:r>
    </w:p>
    <w:p w:rsidR="00411481" w:rsidRPr="00993C8E" w:rsidRDefault="003E4D0C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12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 przeprowadzenie rekrutacji osób do uczestnictwa w Projekcie odpowiedzialny jest Koordynator Projektu </w:t>
      </w:r>
    </w:p>
    <w:p w:rsidR="00411481" w:rsidRPr="00993C8E" w:rsidRDefault="003E4D0C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Koordynator 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zobowiązany jest do prowadzenia kompletnej dokumentacji rekrutacyjnej oraz przygotowania raportu podsumowującego proces rekrutacji 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zachowaniem polityki bezpieczeństwa. </w:t>
      </w:r>
    </w:p>
    <w:p w:rsidR="00411481" w:rsidRPr="00993C8E" w:rsidRDefault="003E4D0C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Przystąpienie Kandydata/</w:t>
      </w:r>
      <w:proofErr w:type="spellStart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tki</w:t>
      </w:r>
      <w:proofErr w:type="spellEnd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procesu rekrutacji jest równoznaczne z zaakceptowaniem niniejszego Regulaminu.</w:t>
      </w:r>
    </w:p>
    <w:p w:rsidR="00411481" w:rsidRPr="00993C8E" w:rsidRDefault="00365D35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3E4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Kompletne i poprawne zgłoszenia (według oświadczenia - zał. nr 2 do Regulaminu 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formularza zgłoszeniowego - zał. nr 1 do regulaminu ) wprowadzane i rejestrowane będą według daty ich wpływu. Zostanie też stworzona lista rezerwowa obejmująca osoby niezakwalifikowane w pierwszym etapie projektu.</w:t>
      </w:r>
    </w:p>
    <w:p w:rsidR="00411481" w:rsidRPr="00993C8E" w:rsidRDefault="00365D35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3E4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Procedura rekrutacyjna składa się z następujących etapów: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przyjmowanie dokumentów rekrutacyjnych od osób zainteresowanych udziałem w Projekcie – formularz zgłoszeniowy (zał. nr 1 do Regulaminu) i oświadczenie Uczestnika/</w:t>
      </w:r>
      <w:proofErr w:type="spellStart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(zał. nr 2 do Regulaminu),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weryfikowanie dokumentów zgłoszeniowych, wybór osób, które zostaną zakwalifikowane do udziału w Projekcie 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potwierdzenie spełnienia warunków uczestnictwa w Projekcie przez osobę rekrutującą (zał. nr </w:t>
      </w:r>
      <w:r w:rsidR="00162430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 ),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złożenie deklaracji uczestnictwa w Projekcie (zał. nr </w:t>
      </w:r>
      <w:r w:rsidR="00162430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Regulaminu), 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sporządzenie listy Uczestników/czek zakwalifikowanych do Projektu,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sporządzenie rezerwowej listy Uczestników/czek,</w:t>
      </w:r>
    </w:p>
    <w:p w:rsidR="00365D35" w:rsidRPr="00993C8E" w:rsidRDefault="00365D35" w:rsidP="00365D3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</w:rPr>
        <w:t>1</w:t>
      </w:r>
      <w:r w:rsidR="003E4D0C">
        <w:rPr>
          <w:rFonts w:ascii="Times New Roman" w:hAnsi="Times New Roman" w:cs="Times New Roman"/>
          <w:sz w:val="24"/>
          <w:szCs w:val="24"/>
        </w:rPr>
        <w:t>7</w:t>
      </w:r>
      <w:r w:rsidRPr="00993C8E">
        <w:rPr>
          <w:rFonts w:ascii="Times New Roman" w:hAnsi="Times New Roman" w:cs="Times New Roman"/>
          <w:sz w:val="24"/>
          <w:szCs w:val="24"/>
        </w:rPr>
        <w:t>. Niekompletna dokumentacja rekrutacyjna, jak również niedostarczenie aktualnego orzeczenia o niepełnosprawności  lub dostarczone w sposób inny, niż wymagany, będą odrzucane, ze względu na niespełnienie kryteriów formalnych.</w:t>
      </w: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uczestnictwa w Projekcie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Uczestnikami/</w:t>
      </w:r>
      <w:proofErr w:type="spellStart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czkami</w:t>
      </w:r>
      <w:proofErr w:type="spellEnd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są:</w:t>
      </w:r>
    </w:p>
    <w:p w:rsidR="00411481" w:rsidRDefault="00E5359E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Osoby niepełnosprawne ( dzieci i młodzież) 25</w:t>
      </w:r>
      <w:r w:rsidR="004A66D7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do 18 roku życia 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posiadające orzeczenie o stopniu niepełnosprawności lub inne równoważne zaświadczenie potwierdzające niepełnosprawność.</w:t>
      </w:r>
    </w:p>
    <w:p w:rsidR="00E5359E" w:rsidRPr="00993C8E" w:rsidRDefault="00E5359E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Osoby niepełnosprawne ( dorośli) 5 osób po 18 roku życia posiadające orzecze</w:t>
      </w:r>
      <w:r w:rsidR="00301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 stopniu niepełnosprawności.</w:t>
      </w:r>
    </w:p>
    <w:p w:rsidR="00411481" w:rsidRPr="00993C8E" w:rsidRDefault="00301548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Kandydat /</w:t>
      </w:r>
      <w:proofErr w:type="spellStart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proofErr w:type="spellEnd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bądź opiekun prawny Kandydata/</w:t>
      </w:r>
      <w:proofErr w:type="spellStart"/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tki</w:t>
      </w:r>
      <w:proofErr w:type="spellEnd"/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do: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wypełnienia formularza zgłoszeniowego (zał. nr 1 do Regulaminu),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podpisania oświadczenia Uczestnika/</w:t>
      </w:r>
      <w:proofErr w:type="spellStart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Projektu (zał. nr 2 do Regulaminu),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okazania dokumentów uprawniających do uczestnictwa w Projekcie (potwierdzenie przez osobę rekrutującą na zał. nr </w:t>
      </w:r>
      <w:r w:rsidR="00162430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Regulaminu) - aktualne orzeczenie o niepełnosprawności,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podpisania deklaracji uczestnictwa w projekcie (zał. nr </w:t>
      </w:r>
      <w:r w:rsidR="00162430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Regulaminu).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wymienione w podpunktach a. b. c. d. 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muszą zostać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podpisa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 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własnoręcznie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przez opiekuna prawnego uczestnika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przekazać do biura 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Fundacji „Przerwij Ciszę”</w:t>
      </w:r>
    </w:p>
    <w:p w:rsidR="00411481" w:rsidRPr="00993C8E" w:rsidRDefault="00301548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 posiadania prawomocnego orzeczenia sądu o ubezwłasnowolnieniu, na dokumentach projektowych przeznaczonych dla Uczestnika/</w:t>
      </w:r>
      <w:proofErr w:type="spellStart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podpisuje się opiekun prawny lub przedstawiciel ustawowy, z zaznaczeniem, że działa, jako opiekun prawny lub przedstawiciel ustawowy. W odniesieniu do osób niepełnosprawnych, które są ubezwłasnowolnione, wymagane jest posiadanie orzeczenia sądu o ubezwłasnowolnieniu. W odniesieniu do osób, nieletnich na dokumentach projektowych przeznaczonych dla Uczestnika/</w:t>
      </w:r>
      <w:proofErr w:type="spellStart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podpisuje się opiekun prawny lub przedstawiciel ustawowy, z zaznaczeniem, że działa, jako opiekun prawny lub przedstawiciel ustawowy. </w:t>
      </w:r>
    </w:p>
    <w:p w:rsidR="00411481" w:rsidRPr="00993C8E" w:rsidRDefault="00301548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Kandydat/tka 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bądź opiekun prawny Kandydata/ki 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obowiązek poinformować osoby prowadzące rekrutację o udziale we wszystkich projektach realizowanych przez PFRON.(informacja uzyskana od kandydatów/tek projektu rekrutacji w formularzu zgłoszeniowym zał. </w:t>
      </w:r>
      <w:r w:rsidR="00162430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Regulaminu).</w:t>
      </w:r>
    </w:p>
    <w:p w:rsidR="00411481" w:rsidRPr="00993C8E" w:rsidRDefault="00301548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Osoba </w:t>
      </w:r>
      <w:proofErr w:type="spellStart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zrekrutowana</w:t>
      </w:r>
      <w:proofErr w:type="spellEnd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projektu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Wzrost 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aktywnosci</w:t>
      </w:r>
      <w:proofErr w:type="spellEnd"/>
      <w:r w:rsidR="00411481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nie może równolegle zostać/być Beneficjentem innego projektu systemowego realizowanego w tym samym okresie przez PFRON (oświadczenie złożone w formularzu zgłoszeniowym zał. nr 1 do Regulaminu Projektu).</w:t>
      </w:r>
    </w:p>
    <w:p w:rsidR="00411481" w:rsidRPr="00993C8E" w:rsidRDefault="00301548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5D35" w:rsidRPr="00993C8E">
        <w:rPr>
          <w:rFonts w:ascii="Times New Roman" w:hAnsi="Times New Roman" w:cs="Times New Roman"/>
          <w:sz w:val="24"/>
          <w:szCs w:val="24"/>
        </w:rPr>
        <w:t>. Uczestnik jest zobowiązany do: punktualnego i aktywnego udziału w zajęciach, potwierdzania uczestnictwa na liście obecności ( lista obecności – REJESTR ZAJĘĆ- może być podpisana przez opiekuna BO)</w:t>
      </w: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Uczestnika /Uczestniczki Projektu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Każdy/a Uczestnik/czka 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bądź opiekun prawny Uczestnika/</w:t>
      </w:r>
      <w:proofErr w:type="spellStart"/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prawo do: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zgłaszania uwag i oceny form wsparcia, którymi został objęty w realizowanym Projekcie,</w:t>
      </w:r>
    </w:p>
    <w:p w:rsidR="00365D35" w:rsidRPr="00993C8E" w:rsidRDefault="00365D35" w:rsidP="00365D3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</w:t>
      </w:r>
      <w:r w:rsidRPr="00993C8E">
        <w:rPr>
          <w:rFonts w:ascii="Times New Roman" w:hAnsi="Times New Roman" w:cs="Times New Roman"/>
          <w:sz w:val="24"/>
          <w:szCs w:val="24"/>
        </w:rPr>
        <w:t xml:space="preserve"> Udział we wszystkich zajęciach jest bezpłatny. </w:t>
      </w: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Uczestnika/Uczestniczki projektu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Każdy/a Uczestnik/czka 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bądź opiekun prawny Uczestnika/</w:t>
      </w:r>
      <w:proofErr w:type="spellStart"/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do: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przedstawienia do wglądu dokumentów potwierdzających posiadanie orzeczenia o stopniu niepełnosprawności i jeśli dotyczy przedstawienie zaświadczenia lekarskiego,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zapoznania się z niniejszym Regulaminem i potwierdzenia tego faktu własnoręcznym podpisem 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bądź podpisem opiekuna prawnego Uczestnika/</w:t>
      </w:r>
      <w:proofErr w:type="spellStart"/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Deklaracji uczestnictwa w Projekcie. W przypadku osoby, która jest niepełnoletnia lub ubezwłasnowolniona, podpis w jej imieniu składa przedstawiciel ustawowy lub opiekun prawny (w odniesieniu do osób niepełnosprawnych, które są ubezwłasnowolnione, wymagane jest posiadanie orzeczenia sądu o ubezwłasnowolnieniu),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podpisania Deklaracji uczestnictwa w Projekcie, formularza zgłoszeniowego oraz oświadczenia Uczestnika/</w:t>
      </w:r>
      <w:proofErr w:type="spellStart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Projektu (w przypadku osoby, która jest niepełnoletnia lub ubezwłasnowolniona, podpis w jej imieniu składa przedstawiciel ustawowy lub opiekun prawny),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uczestniczenia w proponowanych przez organizatora zajęciach, na które się zakwalifikował lub został skierowany,   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udziału w badaniach ewaluacyjnych, prowadzonych w czasie trwania i po zakończeniu projektu,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bieżącego informowania personelu Projektu o wszystkich zdarzeniach mogących zakłócić jego dalszy udział w Projekcie,</w:t>
      </w:r>
    </w:p>
    <w:p w:rsidR="00365D35" w:rsidRPr="00993C8E" w:rsidRDefault="00365D35" w:rsidP="00365D35">
      <w:pPr>
        <w:pStyle w:val="Wypunktowanieabc"/>
        <w:numPr>
          <w:ilvl w:val="0"/>
          <w:numId w:val="0"/>
        </w:numPr>
        <w:spacing w:line="360" w:lineRule="auto"/>
        <w:ind w:left="360" w:hanging="360"/>
        <w:jc w:val="both"/>
      </w:pPr>
      <w:r w:rsidRPr="00993C8E">
        <w:t>g) w przypadku braku powiadomienia o rezygnacji z potwierdzonego udziału lub przekroczeniu dopuszczalnej liczby nieobecności i tym samym brakiem możliwości osiągnięcia zaplanowanych w projekcie rezultatów, organizator zastrzega sobie prawo obciążenia uczestnika kosztami organizacji zajęć.</w:t>
      </w:r>
    </w:p>
    <w:p w:rsidR="00411481" w:rsidRPr="003E4D0C" w:rsidRDefault="00365D35" w:rsidP="003E4D0C">
      <w:pPr>
        <w:pStyle w:val="Wypunktowanieabc"/>
        <w:numPr>
          <w:ilvl w:val="0"/>
          <w:numId w:val="0"/>
        </w:numPr>
        <w:spacing w:line="360" w:lineRule="auto"/>
        <w:ind w:left="360" w:hanging="360"/>
        <w:jc w:val="both"/>
      </w:pPr>
      <w:r w:rsidRPr="00993C8E">
        <w:t xml:space="preserve">       Uczestnik projektu zostanie skreślony z listy uczestników w przypadku nieusprawiedliwionej nieobecności przypadającej na 2 godziny  w miesiącu z poszczególnych zajęć . Usprawiedliwione będą nieobecności udokumentowane: zwolnieniem lekarskim, wyjaśnieniem pisemnym opiekuna uczestnika bądź nagłymi wypadkami losowymi</w:t>
      </w:r>
    </w:p>
    <w:p w:rsidR="00E33683" w:rsidRDefault="00E33683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6</w:t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rezygnacji z udziału w Projekcie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przypadku rezygnacji z uczestnictwa w Projekcie Uczestnik/czka,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opiekun prawny Uczestnika/</w:t>
      </w:r>
      <w:proofErr w:type="spellStart"/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zobowiązany/a jest do złożenia pisemnego oświadczenia określającego przyczyny rezygnacji – zał. nr </w:t>
      </w:r>
      <w:r w:rsidR="00162430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 Projektu (w przypadku osoby, która jest niepełnoletnia lub ubezwłasnowolniona, podpis w jej imieniu składa przedstawiciel ustawowy lub opiekun prawny). </w:t>
      </w: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Przechowywanie dokumentacji rekrutacyjnej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 zakwalifikowaniu do uczestnictwa w Projekcie Realizator Projektu ma obowiązek założenia teczek imiennych dla każdego Uczestnika/</w:t>
      </w:r>
      <w:proofErr w:type="spellStart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Projektu.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Kompletna dokumentacja rekrutacyjna każdego Uczestnika/</w:t>
      </w:r>
      <w:proofErr w:type="spellStart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Projektu będzie przechowywana u Realizatora w miejscu niedostępnym dla osób trzecich, z zachowaniem środków bezpieczeństwa uwzględnionych w Polityce bezpieczeństwa. 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 zakończeniu realizacji Projektu, uporządkowana dokumentacja pozostaje w biurze projektu   przez okres, wynikający z właściwych wytycznych w tym zakresie.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1481" w:rsidRPr="00993C8E" w:rsidRDefault="00411481" w:rsidP="00365D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99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Regulamin obowiązuje od momentu opublikowania go na stronie internetowej </w:t>
      </w:r>
      <w:r w:rsidR="00C2613E"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Fundacji Marty Chojnowskiej Przerwij ciszę”</w:t>
      </w: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Regulamin obowiązuje przez cały okres trwania Projektu.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Regulamin może ulec zmianie.</w:t>
      </w:r>
    </w:p>
    <w:p w:rsidR="00411481" w:rsidRPr="00993C8E" w:rsidRDefault="00411481" w:rsidP="00365D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Aktualna treść regulaminu dostępna jest w biurze Projektu i na stronie internetowej</w:t>
      </w:r>
      <w:hyperlink r:id="rId10" w:history="1"/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1" w:history="1">
        <w:r w:rsidRPr="00993C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www.przerwijcisze.org</w:t>
        </w:r>
      </w:hyperlink>
      <w:r w:rsidRPr="00993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33721" w:rsidRDefault="00133721"/>
    <w:sectPr w:rsidR="00133721" w:rsidSect="001337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7F" w:rsidRDefault="0030027F" w:rsidP="00047298">
      <w:pPr>
        <w:spacing w:after="0" w:line="240" w:lineRule="auto"/>
      </w:pPr>
      <w:r>
        <w:separator/>
      </w:r>
    </w:p>
  </w:endnote>
  <w:endnote w:type="continuationSeparator" w:id="0">
    <w:p w:rsidR="0030027F" w:rsidRDefault="0030027F" w:rsidP="0004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98" w:rsidRPr="00795316" w:rsidRDefault="00047298" w:rsidP="00047298">
    <w:pPr>
      <w:pStyle w:val="Stopka"/>
      <w:jc w:val="center"/>
      <w:rPr>
        <w:rFonts w:ascii="Cambria" w:hAnsi="Cambria"/>
        <w:b/>
        <w:noProof/>
        <w:sz w:val="16"/>
        <w:szCs w:val="16"/>
      </w:rPr>
    </w:pPr>
  </w:p>
  <w:p w:rsidR="00047298" w:rsidRPr="00047298" w:rsidRDefault="00047298" w:rsidP="00047298">
    <w:pPr>
      <w:pStyle w:val="Stopka"/>
      <w:tabs>
        <w:tab w:val="left" w:pos="1057"/>
      </w:tabs>
      <w:rPr>
        <w:b/>
        <w:sz w:val="18"/>
        <w:szCs w:val="18"/>
      </w:rPr>
    </w:pPr>
    <w:r w:rsidRPr="00047298">
      <w:rPr>
        <w:b/>
        <w:color w:val="127C35"/>
        <w:sz w:val="18"/>
        <w:szCs w:val="18"/>
      </w:rPr>
      <w:tab/>
    </w:r>
    <w:r w:rsidRPr="00047298">
      <w:rPr>
        <w:b/>
        <w:color w:val="127C35"/>
        <w:sz w:val="18"/>
        <w:szCs w:val="18"/>
      </w:rPr>
      <w:tab/>
    </w:r>
    <w:r w:rsidRPr="00047298">
      <w:rPr>
        <w:b/>
        <w:sz w:val="18"/>
        <w:szCs w:val="18"/>
      </w:rPr>
      <w:t xml:space="preserve">Fundacja Marty </w:t>
    </w:r>
    <w:proofErr w:type="spellStart"/>
    <w:r w:rsidRPr="00047298">
      <w:rPr>
        <w:b/>
        <w:sz w:val="18"/>
        <w:szCs w:val="18"/>
      </w:rPr>
      <w:t>Chojnowskiej„Przerwij</w:t>
    </w:r>
    <w:proofErr w:type="spellEnd"/>
    <w:r w:rsidRPr="00047298">
      <w:rPr>
        <w:b/>
        <w:sz w:val="18"/>
        <w:szCs w:val="18"/>
      </w:rPr>
      <w:t xml:space="preserve"> Ciszę”  Biuro Fundacji  Płock ul. Gradowskiego 3a</w:t>
    </w:r>
  </w:p>
  <w:p w:rsidR="00047298" w:rsidRPr="00047298" w:rsidRDefault="00047298" w:rsidP="00047298">
    <w:pPr>
      <w:pStyle w:val="Stopka"/>
      <w:jc w:val="center"/>
      <w:rPr>
        <w:b/>
        <w:sz w:val="18"/>
        <w:szCs w:val="18"/>
      </w:rPr>
    </w:pPr>
    <w:r w:rsidRPr="00047298">
      <w:rPr>
        <w:b/>
        <w:sz w:val="18"/>
        <w:szCs w:val="18"/>
      </w:rPr>
      <w:t>Tel./</w:t>
    </w:r>
    <w:proofErr w:type="spellStart"/>
    <w:r w:rsidRPr="00047298">
      <w:rPr>
        <w:b/>
        <w:sz w:val="18"/>
        <w:szCs w:val="18"/>
      </w:rPr>
      <w:t>fax</w:t>
    </w:r>
    <w:proofErr w:type="spellEnd"/>
    <w:r w:rsidRPr="00047298">
      <w:rPr>
        <w:b/>
        <w:sz w:val="18"/>
        <w:szCs w:val="18"/>
      </w:rPr>
      <w:t xml:space="preserve"> 024 264 17 51 , 883142400/883152400 e-mail: biuro@przerwijcisze.org; www.przerwijcisze.org</w:t>
    </w:r>
  </w:p>
  <w:p w:rsidR="00047298" w:rsidRPr="00047298" w:rsidRDefault="00047298" w:rsidP="00047298">
    <w:pPr>
      <w:pStyle w:val="Stopka"/>
      <w:jc w:val="center"/>
      <w:rPr>
        <w:b/>
        <w:sz w:val="18"/>
        <w:szCs w:val="18"/>
      </w:rPr>
    </w:pPr>
    <w:r w:rsidRPr="00047298">
      <w:rPr>
        <w:b/>
        <w:sz w:val="18"/>
        <w:szCs w:val="18"/>
      </w:rPr>
      <w:t>NIP 7743011944  REG 141023180 KRS 0000282692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7F" w:rsidRDefault="0030027F" w:rsidP="00047298">
      <w:pPr>
        <w:spacing w:after="0" w:line="240" w:lineRule="auto"/>
      </w:pPr>
      <w:r>
        <w:separator/>
      </w:r>
    </w:p>
  </w:footnote>
  <w:footnote w:type="continuationSeparator" w:id="0">
    <w:p w:rsidR="0030027F" w:rsidRDefault="0030027F" w:rsidP="0004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98" w:rsidRPr="00795316" w:rsidRDefault="00047298" w:rsidP="00047298">
    <w:pPr>
      <w:pStyle w:val="Nagwek"/>
      <w:jc w:val="center"/>
      <w:rPr>
        <w:rFonts w:ascii="Georgia" w:hAnsi="Georgia"/>
        <w:b/>
        <w:i/>
        <w:color w:val="3D4C20"/>
        <w:sz w:val="36"/>
        <w:szCs w:val="36"/>
      </w:rPr>
    </w:pPr>
    <w:r w:rsidRPr="00795316">
      <w:rPr>
        <w:rFonts w:ascii="Georgia" w:hAnsi="Georgia"/>
        <w:b/>
        <w:i/>
        <w:noProof/>
        <w:color w:val="76923C" w:themeColor="accent3" w:themeShade="BF"/>
        <w:sz w:val="36"/>
        <w:szCs w:val="3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-205105</wp:posOffset>
          </wp:positionV>
          <wp:extent cx="523240" cy="600075"/>
          <wp:effectExtent l="19050" t="0" r="0" b="0"/>
          <wp:wrapSquare wrapText="bothSides"/>
          <wp:docPr id="2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42F" w:rsidRPr="00D2042F">
      <w:rPr>
        <w:rFonts w:ascii="Georgia" w:hAnsi="Georgia"/>
        <w:b/>
        <w:i/>
        <w:noProof/>
        <w:color w:val="76923C" w:themeColor="accent3" w:themeShade="BF"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-38.85pt;margin-top:23.9pt;width:530pt;height:10pt;flip:y;z-index:251658240;mso-position-horizontal-relative:text;mso-position-vertical-relative:text" o:connectortype="straight" strokecolor="#24cb17" strokeweight="2.25pt"/>
      </w:pict>
    </w:r>
    <w:r>
      <w:rPr>
        <w:rFonts w:ascii="Georgia" w:hAnsi="Georgia"/>
        <w:b/>
        <w:i/>
        <w:color w:val="76923C" w:themeColor="accent3" w:themeShade="BF"/>
        <w:sz w:val="36"/>
        <w:szCs w:val="36"/>
      </w:rPr>
      <w:t xml:space="preserve">  </w:t>
    </w:r>
    <w:r>
      <w:rPr>
        <w:rFonts w:ascii="Georgia" w:hAnsi="Georgia"/>
        <w:b/>
        <w:i/>
        <w:color w:val="3D4C20"/>
        <w:sz w:val="36"/>
        <w:szCs w:val="36"/>
      </w:rPr>
      <w:t>Fundacja Marty C</w:t>
    </w:r>
    <w:r w:rsidRPr="00795316">
      <w:rPr>
        <w:rFonts w:ascii="Georgia" w:hAnsi="Georgia"/>
        <w:b/>
        <w:i/>
        <w:color w:val="3D4C20"/>
        <w:sz w:val="36"/>
        <w:szCs w:val="36"/>
      </w:rPr>
      <w:t>hojnowskiej „Przerwij Ciszę”</w:t>
    </w:r>
  </w:p>
  <w:p w:rsidR="00047298" w:rsidRDefault="000472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">
    <w:nsid w:val="657A581D"/>
    <w:multiLevelType w:val="hybridMultilevel"/>
    <w:tmpl w:val="F4F03B58"/>
    <w:lvl w:ilvl="0" w:tplc="0262C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11481"/>
    <w:rsid w:val="00047298"/>
    <w:rsid w:val="000B02E4"/>
    <w:rsid w:val="00115AD0"/>
    <w:rsid w:val="00133721"/>
    <w:rsid w:val="00162430"/>
    <w:rsid w:val="001B5C86"/>
    <w:rsid w:val="00203CC1"/>
    <w:rsid w:val="0030027F"/>
    <w:rsid w:val="00301548"/>
    <w:rsid w:val="00321571"/>
    <w:rsid w:val="00365D35"/>
    <w:rsid w:val="003B1137"/>
    <w:rsid w:val="003D45FF"/>
    <w:rsid w:val="003E4D0C"/>
    <w:rsid w:val="003F41D1"/>
    <w:rsid w:val="00411481"/>
    <w:rsid w:val="00477002"/>
    <w:rsid w:val="004A66D7"/>
    <w:rsid w:val="004C46BA"/>
    <w:rsid w:val="005D0722"/>
    <w:rsid w:val="00636372"/>
    <w:rsid w:val="0064027A"/>
    <w:rsid w:val="00667133"/>
    <w:rsid w:val="007602B3"/>
    <w:rsid w:val="007C285E"/>
    <w:rsid w:val="008C253F"/>
    <w:rsid w:val="0090118E"/>
    <w:rsid w:val="00913727"/>
    <w:rsid w:val="009454D6"/>
    <w:rsid w:val="009541EE"/>
    <w:rsid w:val="0095528F"/>
    <w:rsid w:val="00993C8E"/>
    <w:rsid w:val="009C0AB8"/>
    <w:rsid w:val="00A2286C"/>
    <w:rsid w:val="00AD6CFA"/>
    <w:rsid w:val="00B11B61"/>
    <w:rsid w:val="00B1243D"/>
    <w:rsid w:val="00BB5C38"/>
    <w:rsid w:val="00BF1B53"/>
    <w:rsid w:val="00C2613E"/>
    <w:rsid w:val="00C347CA"/>
    <w:rsid w:val="00C758B2"/>
    <w:rsid w:val="00CE582D"/>
    <w:rsid w:val="00D2042F"/>
    <w:rsid w:val="00DB38B8"/>
    <w:rsid w:val="00E33683"/>
    <w:rsid w:val="00E5359E"/>
    <w:rsid w:val="00EA4BA0"/>
    <w:rsid w:val="00ED6098"/>
    <w:rsid w:val="00F3016E"/>
    <w:rsid w:val="00F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21"/>
  </w:style>
  <w:style w:type="paragraph" w:styleId="Nagwek2">
    <w:name w:val="heading 2"/>
    <w:basedOn w:val="Normalny"/>
    <w:next w:val="Normalny"/>
    <w:link w:val="Nagwek2Znak"/>
    <w:qFormat/>
    <w:rsid w:val="003B11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481"/>
    <w:rPr>
      <w:color w:val="0000FF"/>
      <w:u w:val="single"/>
    </w:rPr>
  </w:style>
  <w:style w:type="character" w:customStyle="1" w:styleId="ff1">
    <w:name w:val="ff1"/>
    <w:basedOn w:val="Domylnaczcionkaakapitu"/>
    <w:rsid w:val="00411481"/>
  </w:style>
  <w:style w:type="character" w:customStyle="1" w:styleId="fs11">
    <w:name w:val="fs11"/>
    <w:basedOn w:val="Domylnaczcionkaakapitu"/>
    <w:rsid w:val="00411481"/>
  </w:style>
  <w:style w:type="character" w:customStyle="1" w:styleId="fs16">
    <w:name w:val="fs16"/>
    <w:basedOn w:val="Domylnaczcionkaakapitu"/>
    <w:rsid w:val="00411481"/>
  </w:style>
  <w:style w:type="character" w:customStyle="1" w:styleId="apple-converted-space">
    <w:name w:val="apple-converted-space"/>
    <w:basedOn w:val="Domylnaczcionkaakapitu"/>
    <w:rsid w:val="00411481"/>
  </w:style>
  <w:style w:type="paragraph" w:styleId="Tekstdymka">
    <w:name w:val="Balloon Text"/>
    <w:basedOn w:val="Normalny"/>
    <w:link w:val="TekstdymkaZnak"/>
    <w:uiPriority w:val="99"/>
    <w:semiHidden/>
    <w:unhideWhenUsed/>
    <w:rsid w:val="0041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8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65D35"/>
    <w:pPr>
      <w:tabs>
        <w:tab w:val="left" w:pos="900"/>
      </w:tabs>
      <w:spacing w:after="0" w:line="240" w:lineRule="auto"/>
      <w:ind w:left="900" w:hanging="900"/>
      <w:jc w:val="both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5D35"/>
    <w:rPr>
      <w:rFonts w:ascii="Times New Roman" w:eastAsia="Calibri" w:hAnsi="Times New Roman" w:cs="Times New Roman"/>
    </w:rPr>
  </w:style>
  <w:style w:type="paragraph" w:customStyle="1" w:styleId="Wypunktowanieabc">
    <w:name w:val="Wypunktowanie abc"/>
    <w:basedOn w:val="Normalny"/>
    <w:rsid w:val="00365D35"/>
    <w:pPr>
      <w:numPr>
        <w:numId w:val="2"/>
      </w:numPr>
      <w:spacing w:before="40" w:after="4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298"/>
  </w:style>
  <w:style w:type="paragraph" w:styleId="Stopka">
    <w:name w:val="footer"/>
    <w:basedOn w:val="Normalny"/>
    <w:link w:val="StopkaZnak"/>
    <w:uiPriority w:val="99"/>
    <w:unhideWhenUsed/>
    <w:rsid w:val="0004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298"/>
  </w:style>
  <w:style w:type="character" w:customStyle="1" w:styleId="Nagwek2Znak">
    <w:name w:val="Nagłówek 2 Znak"/>
    <w:basedOn w:val="Domylnaczcionkaakapitu"/>
    <w:link w:val="Nagwek2"/>
    <w:rsid w:val="003B113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zerwijcisz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lowiek-czlowiekowi.pl/ruszmy-s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zerwijcisz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1964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User</cp:lastModifiedBy>
  <cp:revision>4</cp:revision>
  <cp:lastPrinted>2019-05-06T06:49:00Z</cp:lastPrinted>
  <dcterms:created xsi:type="dcterms:W3CDTF">2020-04-19T04:22:00Z</dcterms:created>
  <dcterms:modified xsi:type="dcterms:W3CDTF">2020-04-19T05:13:00Z</dcterms:modified>
</cp:coreProperties>
</file>